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B218CD" w:rsidRPr="00322F2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Pr="00322F22" w:rsidRDefault="003007AF" w:rsidP="00322F22">
            <w:pPr>
              <w:widowControl w:val="0"/>
              <w:spacing w:after="0" w:line="240" w:lineRule="auto"/>
              <w:ind w:left="467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Приложение № 1</w:t>
            </w:r>
          </w:p>
          <w:p w:rsidR="00B218CD" w:rsidRPr="00322F22" w:rsidRDefault="00B218CD" w:rsidP="00322F22">
            <w:pPr>
              <w:widowControl w:val="0"/>
              <w:spacing w:after="0" w:line="240" w:lineRule="auto"/>
              <w:ind w:left="4678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:rsidR="00B218CD" w:rsidRPr="00322F22" w:rsidRDefault="003007AF" w:rsidP="00322F22">
            <w:pPr>
              <w:widowControl w:val="0"/>
              <w:spacing w:after="0" w:line="240" w:lineRule="auto"/>
              <w:ind w:left="467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к постановлению</w:t>
            </w:r>
          </w:p>
          <w:p w:rsidR="00B218CD" w:rsidRPr="00322F22" w:rsidRDefault="003007AF" w:rsidP="00322F22">
            <w:pPr>
              <w:widowControl w:val="0"/>
              <w:spacing w:after="0" w:line="240" w:lineRule="auto"/>
              <w:ind w:left="467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администрации Михайловского</w:t>
            </w:r>
          </w:p>
          <w:p w:rsidR="00B218CD" w:rsidRPr="00322F22" w:rsidRDefault="00322F22" w:rsidP="00322F22">
            <w:pPr>
              <w:widowControl w:val="0"/>
              <w:spacing w:after="0" w:line="240" w:lineRule="auto"/>
              <w:ind w:left="4678"/>
              <w:jc w:val="center"/>
              <w:rPr>
                <w:color w:val="auto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м</w:t>
            </w:r>
            <w:r w:rsidR="003007AF" w:rsidRPr="00322F22">
              <w:rPr>
                <w:rFonts w:ascii="Times New Roman" w:hAnsi="Times New Roman"/>
                <w:color w:val="auto"/>
                <w:sz w:val="28"/>
              </w:rPr>
              <w:t>униципального района</w:t>
            </w:r>
          </w:p>
          <w:p w:rsidR="00B218CD" w:rsidRPr="00322F22" w:rsidRDefault="00227E15" w:rsidP="00227E15">
            <w:pPr>
              <w:widowControl w:val="0"/>
              <w:spacing w:after="0" w:line="240" w:lineRule="auto"/>
              <w:ind w:left="3969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от 15.08.2023 № 1006-па</w:t>
            </w:r>
          </w:p>
        </w:tc>
      </w:tr>
    </w:tbl>
    <w:p w:rsidR="00B218CD" w:rsidRPr="00322F22" w:rsidRDefault="00B218CD">
      <w:pPr>
        <w:rPr>
          <w:rFonts w:ascii="Times New Roman" w:hAnsi="Times New Roman"/>
          <w:color w:val="auto"/>
          <w:sz w:val="28"/>
        </w:rPr>
      </w:pPr>
      <w:bookmarkStart w:id="0" w:name="_GoBack"/>
      <w:bookmarkEnd w:id="0"/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3021"/>
        <w:gridCol w:w="2190"/>
        <w:gridCol w:w="4536"/>
      </w:tblGrid>
      <w:tr w:rsidR="00322F22" w:rsidRPr="00322F22" w:rsidTr="00322F22"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Pr="00322F22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Форма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Pr="00322F22" w:rsidRDefault="00B218C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Pr="00322F22" w:rsidRDefault="003007AF" w:rsidP="00322F22">
            <w:pPr>
              <w:widowControl w:val="0"/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УТВЕРЖДАЮ</w:t>
            </w:r>
          </w:p>
          <w:p w:rsidR="00322F22" w:rsidRPr="00322F22" w:rsidRDefault="003007AF" w:rsidP="00322F22">
            <w:pPr>
              <w:widowControl w:val="0"/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 xml:space="preserve">Глава </w:t>
            </w:r>
            <w:r w:rsidR="00322F22" w:rsidRPr="00322F22">
              <w:rPr>
                <w:rFonts w:ascii="Times New Roman" w:hAnsi="Times New Roman"/>
                <w:color w:val="auto"/>
                <w:sz w:val="28"/>
              </w:rPr>
              <w:t>Михайловского муниципального района –</w:t>
            </w:r>
          </w:p>
          <w:p w:rsidR="00B218CD" w:rsidRPr="00322F22" w:rsidRDefault="00322F22" w:rsidP="00322F22">
            <w:pPr>
              <w:widowControl w:val="0"/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Глава администрации района</w:t>
            </w:r>
          </w:p>
          <w:p w:rsidR="00B218CD" w:rsidRPr="00322F22" w:rsidRDefault="003007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________________________</w:t>
            </w:r>
          </w:p>
          <w:p w:rsidR="00B218CD" w:rsidRPr="00322F22" w:rsidRDefault="003007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22F22">
              <w:rPr>
                <w:rFonts w:ascii="Times New Roman" w:hAnsi="Times New Roman"/>
                <w:color w:val="auto"/>
                <w:sz w:val="20"/>
              </w:rPr>
              <w:t>(подпись, фамилия, инициалы)</w:t>
            </w:r>
          </w:p>
          <w:p w:rsidR="00B218CD" w:rsidRPr="00322F22" w:rsidRDefault="003007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«__» ______________ 20__ г.</w:t>
            </w:r>
          </w:p>
          <w:p w:rsidR="00B218CD" w:rsidRPr="00322F22" w:rsidRDefault="003007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22F22">
              <w:rPr>
                <w:rFonts w:ascii="Times New Roman" w:hAnsi="Times New Roman"/>
                <w:color w:val="auto"/>
                <w:sz w:val="28"/>
              </w:rPr>
              <w:t>М.П.</w:t>
            </w:r>
          </w:p>
        </w:tc>
      </w:tr>
    </w:tbl>
    <w:p w:rsidR="00B218CD" w:rsidRDefault="003007A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</w:t>
      </w:r>
    </w:p>
    <w:p w:rsidR="00B218CD" w:rsidRDefault="003007AF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подтверждении факта проживания в жилом помещении, </w:t>
      </w:r>
    </w:p>
    <w:p w:rsidR="00B218CD" w:rsidRDefault="003007AF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которое</w:t>
      </w:r>
      <w:proofErr w:type="gramEnd"/>
      <w:r>
        <w:rPr>
          <w:rFonts w:ascii="Times New Roman" w:hAnsi="Times New Roman"/>
          <w:sz w:val="28"/>
        </w:rPr>
        <w:t xml:space="preserve"> попало в зону чрезвычайной ситуации муниципального характера, </w:t>
      </w:r>
    </w:p>
    <w:p w:rsidR="00B218CD" w:rsidRDefault="003007AF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proofErr w:type="gramStart"/>
      <w:r>
        <w:rPr>
          <w:rFonts w:ascii="Times New Roman" w:hAnsi="Times New Roman"/>
          <w:sz w:val="28"/>
        </w:rPr>
        <w:t>установлении</w:t>
      </w:r>
      <w:proofErr w:type="gramEnd"/>
      <w:r>
        <w:rPr>
          <w:rFonts w:ascii="Times New Roman" w:hAnsi="Times New Roman"/>
          <w:sz w:val="28"/>
        </w:rPr>
        <w:t xml:space="preserve"> факта нарушения условий жизнедеятельности в результате воздействия поражающих факторов источника чрезвычайной ситуации </w:t>
      </w:r>
    </w:p>
    <w:p w:rsidR="00B218CD" w:rsidRDefault="003007A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218CD" w:rsidRDefault="003007AF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0"/>
        </w:rPr>
        <w:t>(реквизиты нормативного правового акта Приморского края об отнесении сложившейся ситуации к чрезвычайной ситуации регионального характера)</w:t>
      </w:r>
    </w:p>
    <w:p w:rsidR="00B218CD" w:rsidRDefault="003007AF">
      <w:pPr>
        <w:spacing w:afterAutospacing="1" w:line="360" w:lineRule="auto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</w:rPr>
        <w:t>Комиссия, действующая на основании ___________________________________</w:t>
      </w:r>
    </w:p>
    <w:p w:rsidR="00B218CD" w:rsidRDefault="003007AF">
      <w:pPr>
        <w:spacing w:afterAutospacing="1" w:line="240" w:lineRule="auto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____________________________________________________________________,в составе:</w:t>
      </w:r>
    </w:p>
    <w:p w:rsidR="00B218CD" w:rsidRDefault="003007AF">
      <w:pPr>
        <w:spacing w:afterAutospacing="1" w:line="360" w:lineRule="auto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комиссии: _______________________________________________</w:t>
      </w:r>
    </w:p>
    <w:p w:rsidR="00B218CD" w:rsidRDefault="003007AF">
      <w:pPr>
        <w:spacing w:afterAutospacing="1" w:line="360" w:lineRule="auto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</w:rPr>
        <w:t>Члены комиссии: _____________________________________________________</w:t>
      </w:r>
    </w:p>
    <w:p w:rsidR="00B218CD" w:rsidRDefault="003007AF">
      <w:pPr>
        <w:spacing w:afterAutospacing="1" w:line="360" w:lineRule="auto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218CD" w:rsidRDefault="003007AF">
      <w:pPr>
        <w:spacing w:afterAutospacing="1" w:line="360" w:lineRule="auto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218CD" w:rsidRDefault="003007AF">
      <w:pPr>
        <w:spacing w:afterAutospacing="1" w:line="240" w:lineRule="auto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</w:rPr>
        <w:t>провела ___________________ обследование условий жизнедеятельности лица</w:t>
      </w:r>
    </w:p>
    <w:p w:rsidR="00B218CD" w:rsidRDefault="003007AF">
      <w:pPr>
        <w:spacing w:afterAutospacing="1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(дата)</w:t>
      </w:r>
    </w:p>
    <w:p w:rsidR="00B218CD" w:rsidRDefault="003007AF">
      <w:pPr>
        <w:spacing w:afterAutospacing="1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(лиц):</w:t>
      </w:r>
    </w:p>
    <w:p w:rsidR="00B218CD" w:rsidRDefault="003007AF">
      <w:pPr>
        <w:spacing w:afterAutospacing="1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Фамилия, имя, отчество (последнее при наличии) лица (лиц), проживающих в жилом помещении: ___________________________________________________</w:t>
      </w:r>
    </w:p>
    <w:p w:rsidR="00B218CD" w:rsidRDefault="003007AF">
      <w:pPr>
        <w:spacing w:afterAutospacing="1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:rsidR="00B218CD" w:rsidRDefault="003007AF">
      <w:pPr>
        <w:spacing w:afterAutospacing="1" w:line="240" w:lineRule="auto"/>
        <w:contextualSpacing/>
        <w:jc w:val="both"/>
        <w:rPr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</w:t>
      </w:r>
    </w:p>
    <w:p w:rsidR="00B218CD" w:rsidRDefault="003007AF">
      <w:pPr>
        <w:spacing w:afterAutospacing="1" w:line="360" w:lineRule="auto"/>
        <w:contextualSpacing/>
        <w:jc w:val="both"/>
        <w:rPr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</w:t>
      </w:r>
    </w:p>
    <w:p w:rsidR="00B218CD" w:rsidRDefault="003007AF">
      <w:pPr>
        <w:spacing w:afterAutospacing="1" w:line="360" w:lineRule="auto"/>
        <w:contextualSpacing/>
        <w:jc w:val="both"/>
      </w:pPr>
      <w:r>
        <w:rPr>
          <w:rFonts w:ascii="Times New Roman" w:hAnsi="Times New Roman"/>
          <w:sz w:val="28"/>
        </w:rPr>
        <w:t>Адрес места жительства лица (лиц): ____________________________________</w:t>
      </w:r>
    </w:p>
    <w:p w:rsidR="00B218CD" w:rsidRDefault="003007AF">
      <w:pPr>
        <w:spacing w:afterAutospacing="1" w:line="360" w:lineRule="auto"/>
        <w:contextualSpacing/>
        <w:jc w:val="both"/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218CD" w:rsidRDefault="003007AF">
      <w:pPr>
        <w:spacing w:afterAutospacing="1" w:line="240" w:lineRule="auto"/>
        <w:contextualSpacing/>
        <w:jc w:val="both"/>
      </w:pPr>
      <w:r>
        <w:rPr>
          <w:rFonts w:ascii="Times New Roman" w:hAnsi="Times New Roman"/>
          <w:sz w:val="28"/>
        </w:rPr>
        <w:t>Факт проживания в жилом помещении лица (лиц) ____________________________________________________________________</w:t>
      </w:r>
    </w:p>
    <w:p w:rsidR="00B218CD" w:rsidRDefault="003007AF">
      <w:pPr>
        <w:spacing w:afterAutospacing="1" w:line="240" w:lineRule="auto"/>
        <w:contextualSpacing/>
        <w:jc w:val="center"/>
      </w:pPr>
      <w:r>
        <w:rPr>
          <w:rFonts w:ascii="Times New Roman" w:hAnsi="Times New Roman"/>
          <w:sz w:val="28"/>
        </w:rPr>
        <w:lastRenderedPageBreak/>
        <w:t xml:space="preserve">________________________________________________________________________________________________________________________________________                                                                                            </w:t>
      </w:r>
      <w:r>
        <w:rPr>
          <w:rFonts w:ascii="Times New Roman" w:hAnsi="Times New Roman"/>
          <w:sz w:val="20"/>
        </w:rPr>
        <w:t>(Ф.И.О. лиц)</w:t>
      </w:r>
    </w:p>
    <w:p w:rsidR="00B218CD" w:rsidRDefault="003007AF">
      <w:pPr>
        <w:spacing w:afterAutospacing="1" w:line="240" w:lineRule="auto"/>
        <w:contextualSpacing/>
        <w:jc w:val="both"/>
      </w:pPr>
      <w:r>
        <w:rPr>
          <w:rFonts w:ascii="Times New Roman" w:hAnsi="Times New Roman"/>
          <w:sz w:val="28"/>
        </w:rPr>
        <w:t>________________________ на основании ________________________________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b/>
          <w:sz w:val="20"/>
        </w:rPr>
        <w:t xml:space="preserve">   (</w:t>
      </w:r>
      <w:proofErr w:type="gramStart"/>
      <w:r>
        <w:rPr>
          <w:rFonts w:ascii="Times New Roman" w:hAnsi="Times New Roman"/>
          <w:b/>
          <w:sz w:val="20"/>
        </w:rPr>
        <w:t>установлен</w:t>
      </w:r>
      <w:proofErr w:type="gramEnd"/>
      <w:r>
        <w:rPr>
          <w:rFonts w:ascii="Times New Roman" w:hAnsi="Times New Roman"/>
          <w:b/>
          <w:sz w:val="20"/>
        </w:rPr>
        <w:t xml:space="preserve">/не установлен) </w:t>
      </w:r>
      <w:r>
        <w:rPr>
          <w:rFonts w:ascii="Times New Roman" w:hAnsi="Times New Roman"/>
          <w:sz w:val="20"/>
        </w:rPr>
        <w:t xml:space="preserve">                                          (указать, если факт проживания установлен)</w:t>
      </w:r>
    </w:p>
    <w:p w:rsidR="00B218CD" w:rsidRDefault="003007AF">
      <w:pPr>
        <w:spacing w:afterAutospacing="1" w:line="360" w:lineRule="auto"/>
        <w:contextualSpacing/>
        <w:jc w:val="both"/>
      </w:pPr>
      <w:r>
        <w:rPr>
          <w:rFonts w:ascii="Times New Roman" w:hAnsi="Times New Roman"/>
          <w:sz w:val="28"/>
        </w:rPr>
        <w:t>Дата начала нарушения условий жизнедеятельности: ______________________</w:t>
      </w:r>
    </w:p>
    <w:p w:rsidR="00B218CD" w:rsidRDefault="003007AF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>Характер нарушения условий жизнедеятельности</w:t>
      </w:r>
    </w:p>
    <w:tbl>
      <w:tblPr>
        <w:tblStyle w:val="af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60"/>
        <w:gridCol w:w="3577"/>
      </w:tblGrid>
      <w:tr w:rsidR="00B218CD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нарушения условий жизнедеятельности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Состояние (ненужное вычеркнуть)</w:t>
            </w:r>
          </w:p>
        </w:tc>
      </w:tr>
      <w:tr w:rsidR="00B218CD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Подтопление жилого помещения в связи с подъемом воды выше уровня напольного покрытия в жилом помещении на 10 сантиметров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подтоплено</w:t>
            </w:r>
            <w:proofErr w:type="gramEnd"/>
            <w:r>
              <w:rPr>
                <w:rFonts w:ascii="Times New Roman" w:hAnsi="Times New Roman"/>
                <w:sz w:val="24"/>
              </w:rPr>
              <w:t>/не подтоплено</w:t>
            </w:r>
          </w:p>
        </w:tc>
      </w:tr>
      <w:tr w:rsidR="00B218CD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2. Наличие повреждений жилого помещения от воздействия воды, снежных масс, селевых потоков, лавин, пожаров и прочих негативных сред, подвижек земной коры и почв: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B218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218CD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повреждены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/не повреждены</w:t>
            </w:r>
          </w:p>
        </w:tc>
      </w:tr>
      <w:tr w:rsidR="00C834C7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C7" w:rsidRDefault="00C834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C7" w:rsidRDefault="00C834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повреждены /не повреждены</w:t>
            </w:r>
          </w:p>
        </w:tc>
      </w:tr>
      <w:tr w:rsidR="00B218CD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перекрытия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повреждены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/не повреждены</w:t>
            </w:r>
          </w:p>
        </w:tc>
      </w:tr>
      <w:tr w:rsidR="00B218CD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полы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повреждены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/не повреждены</w:t>
            </w:r>
          </w:p>
        </w:tc>
      </w:tr>
      <w:tr w:rsidR="00B218CD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повреждена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/не повреждена</w:t>
            </w:r>
          </w:p>
        </w:tc>
      </w:tr>
      <w:tr w:rsidR="00B218CD">
        <w:trPr>
          <w:trHeight w:val="1097"/>
        </w:trP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инженерных коммуникаций (</w:t>
            </w:r>
            <w:r>
              <w:rPr>
                <w:rFonts w:ascii="Times New Roman" w:hAnsi="Times New Roman"/>
                <w:i/>
                <w:sz w:val="24"/>
              </w:rPr>
              <w:t>указать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:rsidR="00B218CD" w:rsidRDefault="00B218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повреждены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/не повреждены</w:t>
            </w:r>
          </w:p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повреждены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/не повреждены</w:t>
            </w:r>
          </w:p>
          <w:p w:rsidR="00B218CD" w:rsidRDefault="00300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повреждены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/не повреждены</w:t>
            </w:r>
          </w:p>
        </w:tc>
      </w:tr>
    </w:tbl>
    <w:p w:rsidR="00B218CD" w:rsidRDefault="003007AF">
      <w:pPr>
        <w:spacing w:after="0" w:line="240" w:lineRule="auto"/>
        <w:contextualSpacing/>
        <w:jc w:val="both"/>
        <w:rPr>
          <w:sz w:val="20"/>
        </w:rPr>
      </w:pPr>
      <w:r>
        <w:rPr>
          <w:rFonts w:ascii="Times New Roman" w:hAnsi="Times New Roman"/>
          <w:sz w:val="20"/>
        </w:rPr>
        <w:t xml:space="preserve">   Факт нарушения условий жизнедеятельности устанавливается на основании одного из  критериев.</w:t>
      </w:r>
    </w:p>
    <w:p w:rsidR="00B218CD" w:rsidRDefault="00B218C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B218CD" w:rsidRDefault="003007A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 нарушения условий жизнедеятельности _____________________________</w:t>
      </w:r>
    </w:p>
    <w:p w:rsidR="00B218CD" w:rsidRDefault="003007A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B218CD" w:rsidRDefault="003007A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(Ф.И.О. лица (лиц </w:t>
      </w:r>
      <w:proofErr w:type="gramStart"/>
      <w:r>
        <w:rPr>
          <w:rFonts w:ascii="Times New Roman" w:hAnsi="Times New Roman"/>
          <w:sz w:val="20"/>
        </w:rPr>
        <w:t>)п</w:t>
      </w:r>
      <w:proofErr w:type="gramEnd"/>
      <w:r>
        <w:rPr>
          <w:rFonts w:ascii="Times New Roman" w:hAnsi="Times New Roman"/>
          <w:sz w:val="20"/>
        </w:rPr>
        <w:t xml:space="preserve">олностью) </w:t>
      </w:r>
    </w:p>
    <w:p w:rsidR="00B218CD" w:rsidRDefault="003007AF">
      <w:pPr>
        <w:spacing w:after="0" w:line="240" w:lineRule="auto"/>
        <w:contextualSpacing/>
      </w:pPr>
      <w:r>
        <w:rPr>
          <w:rFonts w:ascii="Times New Roman" w:hAnsi="Times New Roman"/>
          <w:sz w:val="28"/>
        </w:rPr>
        <w:t>в результате чрезвычайной ситуации ____________________________________</w:t>
      </w:r>
    </w:p>
    <w:p w:rsidR="00B218CD" w:rsidRDefault="003007AF">
      <w:pPr>
        <w:spacing w:after="0" w:line="240" w:lineRule="auto"/>
        <w:ind w:firstLine="709"/>
        <w:contextualSpacing/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0"/>
        </w:rPr>
        <w:t xml:space="preserve">  (</w:t>
      </w:r>
      <w:proofErr w:type="gramStart"/>
      <w:r>
        <w:rPr>
          <w:rFonts w:ascii="Times New Roman" w:hAnsi="Times New Roman"/>
          <w:b/>
          <w:sz w:val="20"/>
        </w:rPr>
        <w:t>установлен</w:t>
      </w:r>
      <w:proofErr w:type="gramEnd"/>
      <w:r>
        <w:rPr>
          <w:rFonts w:ascii="Times New Roman" w:hAnsi="Times New Roman"/>
          <w:b/>
          <w:sz w:val="20"/>
        </w:rPr>
        <w:t xml:space="preserve"> / не установлен)</w:t>
      </w:r>
    </w:p>
    <w:p w:rsidR="00B218CD" w:rsidRDefault="00B218CD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</w:p>
    <w:p w:rsidR="00B218CD" w:rsidRDefault="003007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комиссии:_______________________________________________</w:t>
      </w:r>
    </w:p>
    <w:p w:rsidR="00B218CD" w:rsidRDefault="003007A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218CD" w:rsidRDefault="003007A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(должность, подпись, фамилия, инициалы)</w:t>
      </w:r>
    </w:p>
    <w:p w:rsidR="00B218CD" w:rsidRDefault="003007A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комиссии:________________________________________________________________________________________________________________________________</w:t>
      </w:r>
    </w:p>
    <w:p w:rsidR="00B218CD" w:rsidRDefault="003007A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(должность, подпись, фамилия, инициалы)</w:t>
      </w:r>
    </w:p>
    <w:p w:rsidR="00B218CD" w:rsidRDefault="003007A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218CD" w:rsidRDefault="003007A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218CD" w:rsidRDefault="003007A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(должность, подпись, фамилия, инициалы)</w:t>
      </w:r>
    </w:p>
    <w:p w:rsidR="00B218CD" w:rsidRDefault="003007AF">
      <w:pPr>
        <w:spacing w:after="0"/>
        <w:contextualSpacing/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». </w:t>
      </w:r>
    </w:p>
    <w:sectPr w:rsidR="00B218CD">
      <w:pgSz w:w="11906" w:h="16838"/>
      <w:pgMar w:top="900" w:right="1134" w:bottom="63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218CD"/>
    <w:rsid w:val="00227E15"/>
    <w:rsid w:val="003007AF"/>
    <w:rsid w:val="00322F22"/>
    <w:rsid w:val="00B218CD"/>
    <w:rsid w:val="00C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Times New Roman" w:hAnsi="Times New Roman"/>
      <w:sz w:val="28"/>
    </w:rPr>
  </w:style>
  <w:style w:type="character" w:customStyle="1" w:styleId="a5">
    <w:name w:val="Заголовок"/>
    <w:basedOn w:val="1"/>
    <w:link w:val="a3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List"/>
    <w:basedOn w:val="a4"/>
    <w:link w:val="a7"/>
    <w:rPr>
      <w:rFonts w:ascii="Times New Roman" w:hAnsi="Times New Roman"/>
    </w:rPr>
  </w:style>
  <w:style w:type="character" w:customStyle="1" w:styleId="a7">
    <w:name w:val="Список Знак"/>
    <w:basedOn w:val="a8"/>
    <w:link w:val="a6"/>
    <w:rPr>
      <w:rFonts w:ascii="Times New Roman" w:hAnsi="Times New Roman"/>
      <w:color w:val="000000"/>
      <w:sz w:val="22"/>
    </w:rPr>
  </w:style>
  <w:style w:type="paragraph" w:customStyle="1" w:styleId="a9">
    <w:name w:val="Колонтитул"/>
    <w:basedOn w:val="a"/>
    <w:link w:val="aa"/>
  </w:style>
  <w:style w:type="character" w:customStyle="1" w:styleId="aa">
    <w:name w:val="Колонтитул"/>
    <w:basedOn w:val="1"/>
    <w:link w:val="a9"/>
    <w:rPr>
      <w:rFonts w:asciiTheme="minorHAnsi" w:hAnsiTheme="minorHAnsi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2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1"/>
    <w:link w:val="ad"/>
    <w:rPr>
      <w:rFonts w:asciiTheme="minorHAnsi" w:hAnsiTheme="minorHAnsi"/>
      <w:color w:val="000000"/>
      <w:sz w:val="22"/>
    </w:rPr>
  </w:style>
  <w:style w:type="paragraph" w:customStyle="1" w:styleId="ae">
    <w:name w:val="Нижний колонтитул Знак"/>
    <w:basedOn w:val="14"/>
    <w:link w:val="af"/>
  </w:style>
  <w:style w:type="character" w:customStyle="1" w:styleId="af">
    <w:name w:val="Нижний колонтитул Знак"/>
    <w:basedOn w:val="a0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ody Text"/>
    <w:basedOn w:val="a"/>
    <w:link w:val="a8"/>
    <w:pPr>
      <w:spacing w:after="140"/>
    </w:pPr>
  </w:style>
  <w:style w:type="character" w:customStyle="1" w:styleId="a8">
    <w:name w:val="Основной текст Знак"/>
    <w:basedOn w:val="1"/>
    <w:link w:val="a4"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0">
    <w:name w:val="Верхний и нижний колонтитулы"/>
    <w:basedOn w:val="a"/>
    <w:link w:val="af1"/>
  </w:style>
  <w:style w:type="character" w:customStyle="1" w:styleId="af1">
    <w:name w:val="Верхний и нижний колонтитулы"/>
    <w:basedOn w:val="1"/>
    <w:link w:val="af0"/>
    <w:rPr>
      <w:rFonts w:asciiTheme="minorHAnsi" w:hAnsiTheme="minorHAnsi"/>
      <w:color w:val="000000"/>
      <w:sz w:val="22"/>
    </w:rPr>
  </w:style>
  <w:style w:type="paragraph" w:customStyle="1" w:styleId="15">
    <w:name w:val="Гиперссылка1"/>
    <w:link w:val="af2"/>
    <w:rPr>
      <w:color w:val="0000FF"/>
      <w:u w:val="single"/>
    </w:rPr>
  </w:style>
  <w:style w:type="character" w:styleId="af2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1"/>
    <w:link w:val="af3"/>
    <w:rPr>
      <w:rFonts w:asciiTheme="minorHAnsi" w:hAnsiTheme="minorHAns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4"/>
    <w:link w:val="af5"/>
  </w:style>
  <w:style w:type="character" w:customStyle="1" w:styleId="af5">
    <w:name w:val="Верхний колонтитул Знак"/>
    <w:basedOn w:val="a0"/>
    <w:link w:val="af4"/>
  </w:style>
  <w:style w:type="paragraph" w:customStyle="1" w:styleId="af6">
    <w:name w:val="Заголовок таблицы"/>
    <w:basedOn w:val="af7"/>
    <w:link w:val="af8"/>
    <w:pPr>
      <w:jc w:val="center"/>
    </w:pPr>
    <w:rPr>
      <w:b/>
    </w:rPr>
  </w:style>
  <w:style w:type="character" w:customStyle="1" w:styleId="af8">
    <w:name w:val="Заголовок таблицы"/>
    <w:basedOn w:val="af9"/>
    <w:link w:val="af6"/>
    <w:rPr>
      <w:rFonts w:asciiTheme="minorHAnsi" w:hAnsiTheme="minorHAnsi"/>
      <w:b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fa">
    <w:name w:val="index heading"/>
    <w:basedOn w:val="a"/>
    <w:link w:val="afb"/>
    <w:rPr>
      <w:rFonts w:ascii="Times New Roman" w:hAnsi="Times New Roman"/>
    </w:rPr>
  </w:style>
  <w:style w:type="character" w:customStyle="1" w:styleId="19">
    <w:name w:val="Указатель1"/>
    <w:basedOn w:val="1"/>
    <w:rPr>
      <w:rFonts w:ascii="Times New Roman" w:hAnsi="Times New Roman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  <w:contextualSpacing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af7">
    <w:name w:val="Содержимое таблицы"/>
    <w:basedOn w:val="a"/>
    <w:link w:val="af9"/>
  </w:style>
  <w:style w:type="character" w:customStyle="1" w:styleId="af9">
    <w:name w:val="Содержимое таблицы"/>
    <w:basedOn w:val="1"/>
    <w:link w:val="af7"/>
    <w:rPr>
      <w:rFonts w:asciiTheme="minorHAnsi" w:hAnsiTheme="minorHAnsi"/>
      <w:color w:val="000000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basedOn w:val="a"/>
    <w:next w:val="a4"/>
    <w:link w:val="aff"/>
    <w:uiPriority w:val="10"/>
    <w:qFormat/>
    <w:pPr>
      <w:keepNext/>
      <w:spacing w:before="240" w:after="120"/>
    </w:pPr>
    <w:rPr>
      <w:rFonts w:ascii="Times New Roman" w:hAnsi="Times New Roman"/>
      <w:sz w:val="28"/>
    </w:rPr>
  </w:style>
  <w:style w:type="character" w:customStyle="1" w:styleId="aff">
    <w:name w:val="Название Знак"/>
    <w:basedOn w:val="1"/>
    <w:link w:val="afe"/>
    <w:rPr>
      <w:rFonts w:ascii="Times New Roman" w:hAnsi="Times New Roman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afb">
    <w:name w:val="Указатель Знак"/>
    <w:basedOn w:val="1"/>
    <w:link w:val="afa"/>
    <w:rPr>
      <w:rFonts w:ascii="Times New Roman" w:hAnsi="Times New Roman"/>
      <w:color w:val="000000"/>
      <w:sz w:val="22"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i/>
      <w:color w:val="000000"/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Times New Roman" w:hAnsi="Times New Roman"/>
      <w:sz w:val="28"/>
    </w:rPr>
  </w:style>
  <w:style w:type="character" w:customStyle="1" w:styleId="a5">
    <w:name w:val="Заголовок"/>
    <w:basedOn w:val="1"/>
    <w:link w:val="a3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List"/>
    <w:basedOn w:val="a4"/>
    <w:link w:val="a7"/>
    <w:rPr>
      <w:rFonts w:ascii="Times New Roman" w:hAnsi="Times New Roman"/>
    </w:rPr>
  </w:style>
  <w:style w:type="character" w:customStyle="1" w:styleId="a7">
    <w:name w:val="Список Знак"/>
    <w:basedOn w:val="a8"/>
    <w:link w:val="a6"/>
    <w:rPr>
      <w:rFonts w:ascii="Times New Roman" w:hAnsi="Times New Roman"/>
      <w:color w:val="000000"/>
      <w:sz w:val="22"/>
    </w:rPr>
  </w:style>
  <w:style w:type="paragraph" w:customStyle="1" w:styleId="a9">
    <w:name w:val="Колонтитул"/>
    <w:basedOn w:val="a"/>
    <w:link w:val="aa"/>
  </w:style>
  <w:style w:type="character" w:customStyle="1" w:styleId="aa">
    <w:name w:val="Колонтитул"/>
    <w:basedOn w:val="1"/>
    <w:link w:val="a9"/>
    <w:rPr>
      <w:rFonts w:asciiTheme="minorHAnsi" w:hAnsiTheme="minorHAnsi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2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1"/>
    <w:link w:val="ad"/>
    <w:rPr>
      <w:rFonts w:asciiTheme="minorHAnsi" w:hAnsiTheme="minorHAnsi"/>
      <w:color w:val="000000"/>
      <w:sz w:val="22"/>
    </w:rPr>
  </w:style>
  <w:style w:type="paragraph" w:customStyle="1" w:styleId="ae">
    <w:name w:val="Нижний колонтитул Знак"/>
    <w:basedOn w:val="14"/>
    <w:link w:val="af"/>
  </w:style>
  <w:style w:type="character" w:customStyle="1" w:styleId="af">
    <w:name w:val="Нижний колонтитул Знак"/>
    <w:basedOn w:val="a0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ody Text"/>
    <w:basedOn w:val="a"/>
    <w:link w:val="a8"/>
    <w:pPr>
      <w:spacing w:after="140"/>
    </w:pPr>
  </w:style>
  <w:style w:type="character" w:customStyle="1" w:styleId="a8">
    <w:name w:val="Основной текст Знак"/>
    <w:basedOn w:val="1"/>
    <w:link w:val="a4"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0">
    <w:name w:val="Верхний и нижний колонтитулы"/>
    <w:basedOn w:val="a"/>
    <w:link w:val="af1"/>
  </w:style>
  <w:style w:type="character" w:customStyle="1" w:styleId="af1">
    <w:name w:val="Верхний и нижний колонтитулы"/>
    <w:basedOn w:val="1"/>
    <w:link w:val="af0"/>
    <w:rPr>
      <w:rFonts w:asciiTheme="minorHAnsi" w:hAnsiTheme="minorHAnsi"/>
      <w:color w:val="000000"/>
      <w:sz w:val="22"/>
    </w:rPr>
  </w:style>
  <w:style w:type="paragraph" w:customStyle="1" w:styleId="15">
    <w:name w:val="Гиперссылка1"/>
    <w:link w:val="af2"/>
    <w:rPr>
      <w:color w:val="0000FF"/>
      <w:u w:val="single"/>
    </w:rPr>
  </w:style>
  <w:style w:type="character" w:styleId="af2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1"/>
    <w:link w:val="af3"/>
    <w:rPr>
      <w:rFonts w:asciiTheme="minorHAnsi" w:hAnsiTheme="minorHAns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4"/>
    <w:link w:val="af5"/>
  </w:style>
  <w:style w:type="character" w:customStyle="1" w:styleId="af5">
    <w:name w:val="Верхний колонтитул Знак"/>
    <w:basedOn w:val="a0"/>
    <w:link w:val="af4"/>
  </w:style>
  <w:style w:type="paragraph" w:customStyle="1" w:styleId="af6">
    <w:name w:val="Заголовок таблицы"/>
    <w:basedOn w:val="af7"/>
    <w:link w:val="af8"/>
    <w:pPr>
      <w:jc w:val="center"/>
    </w:pPr>
    <w:rPr>
      <w:b/>
    </w:rPr>
  </w:style>
  <w:style w:type="character" w:customStyle="1" w:styleId="af8">
    <w:name w:val="Заголовок таблицы"/>
    <w:basedOn w:val="af9"/>
    <w:link w:val="af6"/>
    <w:rPr>
      <w:rFonts w:asciiTheme="minorHAnsi" w:hAnsiTheme="minorHAnsi"/>
      <w:b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fa">
    <w:name w:val="index heading"/>
    <w:basedOn w:val="a"/>
    <w:link w:val="afb"/>
    <w:rPr>
      <w:rFonts w:ascii="Times New Roman" w:hAnsi="Times New Roman"/>
    </w:rPr>
  </w:style>
  <w:style w:type="character" w:customStyle="1" w:styleId="19">
    <w:name w:val="Указатель1"/>
    <w:basedOn w:val="1"/>
    <w:rPr>
      <w:rFonts w:ascii="Times New Roman" w:hAnsi="Times New Roman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  <w:contextualSpacing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af7">
    <w:name w:val="Содержимое таблицы"/>
    <w:basedOn w:val="a"/>
    <w:link w:val="af9"/>
  </w:style>
  <w:style w:type="character" w:customStyle="1" w:styleId="af9">
    <w:name w:val="Содержимое таблицы"/>
    <w:basedOn w:val="1"/>
    <w:link w:val="af7"/>
    <w:rPr>
      <w:rFonts w:asciiTheme="minorHAnsi" w:hAnsiTheme="minorHAnsi"/>
      <w:color w:val="000000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basedOn w:val="a"/>
    <w:next w:val="a4"/>
    <w:link w:val="aff"/>
    <w:uiPriority w:val="10"/>
    <w:qFormat/>
    <w:pPr>
      <w:keepNext/>
      <w:spacing w:before="240" w:after="120"/>
    </w:pPr>
    <w:rPr>
      <w:rFonts w:ascii="Times New Roman" w:hAnsi="Times New Roman"/>
      <w:sz w:val="28"/>
    </w:rPr>
  </w:style>
  <w:style w:type="character" w:customStyle="1" w:styleId="aff">
    <w:name w:val="Название Знак"/>
    <w:basedOn w:val="1"/>
    <w:link w:val="afe"/>
    <w:rPr>
      <w:rFonts w:ascii="Times New Roman" w:hAnsi="Times New Roman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afb">
    <w:name w:val="Указатель Знак"/>
    <w:basedOn w:val="1"/>
    <w:link w:val="afa"/>
    <w:rPr>
      <w:rFonts w:ascii="Times New Roman" w:hAnsi="Times New Roman"/>
      <w:color w:val="000000"/>
      <w:sz w:val="22"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i/>
      <w:color w:val="000000"/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AMMRUSR</cp:lastModifiedBy>
  <cp:revision>5</cp:revision>
  <dcterms:created xsi:type="dcterms:W3CDTF">2023-08-15T03:35:00Z</dcterms:created>
  <dcterms:modified xsi:type="dcterms:W3CDTF">2023-08-15T06:50:00Z</dcterms:modified>
</cp:coreProperties>
</file>